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D0" w:rsidRDefault="00975AD0" w:rsidP="00EB2FA2">
      <w:pPr>
        <w:ind w:right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EB2FA2" w:rsidRPr="00EB2FA2" w:rsidRDefault="00975AD0" w:rsidP="00EB2FA2">
      <w:pPr>
        <w:ind w:right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</w:t>
      </w:r>
      <w:r w:rsidR="00EB2FA2">
        <w:rPr>
          <w:b/>
          <w:sz w:val="24"/>
          <w:szCs w:val="24"/>
        </w:rPr>
        <w:t xml:space="preserve"> открытого конкурса на </w:t>
      </w:r>
      <w:r w:rsidR="00EB2FA2" w:rsidRPr="00EB2FA2">
        <w:rPr>
          <w:b/>
          <w:sz w:val="24"/>
          <w:szCs w:val="24"/>
        </w:rPr>
        <w:t>право заключения договора безвозмездного пользования  на газопроводы, находящи</w:t>
      </w:r>
      <w:r w:rsidR="00EB2FA2">
        <w:rPr>
          <w:b/>
          <w:sz w:val="24"/>
          <w:szCs w:val="24"/>
        </w:rPr>
        <w:t>е</w:t>
      </w:r>
      <w:r w:rsidR="00EB2FA2" w:rsidRPr="00EB2FA2">
        <w:rPr>
          <w:b/>
          <w:sz w:val="24"/>
          <w:szCs w:val="24"/>
        </w:rPr>
        <w:t xml:space="preserve">ся в муниципальной собственности </w:t>
      </w:r>
      <w:proofErr w:type="spellStart"/>
      <w:r w:rsidR="00EB2FA2" w:rsidRPr="00EB2FA2">
        <w:rPr>
          <w:b/>
          <w:sz w:val="24"/>
          <w:szCs w:val="24"/>
        </w:rPr>
        <w:t>Юрюзанского</w:t>
      </w:r>
      <w:proofErr w:type="spellEnd"/>
      <w:r w:rsidR="00EB2FA2" w:rsidRPr="00EB2FA2">
        <w:rPr>
          <w:b/>
          <w:sz w:val="24"/>
          <w:szCs w:val="24"/>
        </w:rPr>
        <w:t xml:space="preserve"> городского поселения.</w:t>
      </w:r>
    </w:p>
    <w:p w:rsidR="00EB2FA2" w:rsidRDefault="00EB2FA2" w:rsidP="00EB2FA2">
      <w:pPr>
        <w:ind w:right="21"/>
        <w:jc w:val="center"/>
        <w:rPr>
          <w:b/>
          <w:sz w:val="24"/>
          <w:szCs w:val="24"/>
        </w:rPr>
      </w:pPr>
    </w:p>
    <w:p w:rsidR="00975AD0" w:rsidRDefault="00975AD0" w:rsidP="00975AD0">
      <w:pPr>
        <w:jc w:val="center"/>
        <w:rPr>
          <w:rFonts w:ascii="Arial" w:hAnsi="Arial" w:cs="Arial"/>
        </w:rPr>
      </w:pPr>
      <w:bookmarkStart w:id="0" w:name="_GoBack"/>
      <w:bookmarkEnd w:id="0"/>
    </w:p>
    <w:p w:rsidR="00975AD0" w:rsidRDefault="00975AD0" w:rsidP="00975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3B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975AD0">
        <w:rPr>
          <w:sz w:val="24"/>
          <w:szCs w:val="24"/>
        </w:rPr>
        <w:t xml:space="preserve">В целях </w:t>
      </w:r>
      <w:r w:rsidR="00EB2FA2" w:rsidRPr="00EB2FA2">
        <w:rPr>
          <w:sz w:val="24"/>
          <w:szCs w:val="24"/>
        </w:rPr>
        <w:t xml:space="preserve">эксплуатации, обслуживания, содержания, и обеспечения бесперебойной и безаварийной транспортировки газа потребителям г Юрюзань </w:t>
      </w:r>
      <w:proofErr w:type="gramStart"/>
      <w:r w:rsidR="00EB2FA2" w:rsidRPr="00EB2FA2">
        <w:rPr>
          <w:sz w:val="24"/>
          <w:szCs w:val="24"/>
        </w:rPr>
        <w:t>Катав-Ивановского</w:t>
      </w:r>
      <w:proofErr w:type="gramEnd"/>
      <w:r w:rsidR="00EB2FA2" w:rsidRPr="00EB2FA2">
        <w:rPr>
          <w:sz w:val="24"/>
          <w:szCs w:val="24"/>
        </w:rPr>
        <w:t xml:space="preserve"> муниципального района</w:t>
      </w:r>
      <w:r w:rsidR="00EB2FA2" w:rsidRPr="00975AD0">
        <w:rPr>
          <w:sz w:val="24"/>
          <w:szCs w:val="24"/>
        </w:rPr>
        <w:t xml:space="preserve"> </w:t>
      </w:r>
      <w:r w:rsidR="00EB2FA2">
        <w:rPr>
          <w:sz w:val="24"/>
          <w:szCs w:val="24"/>
        </w:rPr>
        <w:t xml:space="preserve">24 декабря </w:t>
      </w:r>
      <w:r w:rsidR="00913BE9">
        <w:rPr>
          <w:sz w:val="24"/>
          <w:szCs w:val="24"/>
        </w:rPr>
        <w:t>20</w:t>
      </w:r>
      <w:r w:rsidR="009851FC">
        <w:rPr>
          <w:sz w:val="24"/>
          <w:szCs w:val="24"/>
        </w:rPr>
        <w:t>20</w:t>
      </w:r>
      <w:r w:rsidR="00913BE9">
        <w:rPr>
          <w:sz w:val="24"/>
          <w:szCs w:val="24"/>
        </w:rPr>
        <w:t xml:space="preserve"> г.</w:t>
      </w:r>
      <w:r w:rsidR="000A2D4A">
        <w:rPr>
          <w:sz w:val="24"/>
          <w:szCs w:val="24"/>
        </w:rPr>
        <w:t xml:space="preserve"> в </w:t>
      </w:r>
      <w:proofErr w:type="spellStart"/>
      <w:r w:rsidR="000A2D4A">
        <w:rPr>
          <w:sz w:val="24"/>
          <w:szCs w:val="24"/>
        </w:rPr>
        <w:t>каб</w:t>
      </w:r>
      <w:proofErr w:type="spellEnd"/>
      <w:r w:rsidR="000A2D4A">
        <w:rPr>
          <w:sz w:val="24"/>
          <w:szCs w:val="24"/>
        </w:rPr>
        <w:t xml:space="preserve">. № 11 по адресу: г. Юрюзань, ул. Зайцева, д. 9 </w:t>
      </w:r>
      <w:r w:rsidR="00F43B53">
        <w:rPr>
          <w:sz w:val="24"/>
          <w:szCs w:val="24"/>
        </w:rPr>
        <w:t>«Б»</w:t>
      </w:r>
      <w:r w:rsidR="00913BE9">
        <w:rPr>
          <w:sz w:val="24"/>
          <w:szCs w:val="24"/>
        </w:rPr>
        <w:t xml:space="preserve"> проведен </w:t>
      </w:r>
      <w:r w:rsidR="00EB2FA2">
        <w:rPr>
          <w:sz w:val="24"/>
          <w:szCs w:val="24"/>
        </w:rPr>
        <w:t xml:space="preserve">конкурс </w:t>
      </w:r>
      <w:r w:rsidR="00EB2FA2" w:rsidRPr="00EB2FA2">
        <w:rPr>
          <w:sz w:val="24"/>
          <w:szCs w:val="24"/>
        </w:rPr>
        <w:t xml:space="preserve">на право заключения договора безвозмездного пользования  </w:t>
      </w:r>
      <w:r w:rsidR="00EB2FA2">
        <w:rPr>
          <w:sz w:val="24"/>
          <w:szCs w:val="24"/>
        </w:rPr>
        <w:t xml:space="preserve">            </w:t>
      </w:r>
      <w:r w:rsidR="00913BE9" w:rsidRPr="00913BE9">
        <w:rPr>
          <w:sz w:val="24"/>
          <w:szCs w:val="24"/>
        </w:rPr>
        <w:t xml:space="preserve"> муниципальн</w:t>
      </w:r>
      <w:r w:rsidR="00EB2FA2">
        <w:rPr>
          <w:sz w:val="24"/>
          <w:szCs w:val="24"/>
        </w:rPr>
        <w:t xml:space="preserve">ым </w:t>
      </w:r>
      <w:r w:rsidR="00913BE9" w:rsidRPr="00913BE9">
        <w:rPr>
          <w:sz w:val="24"/>
          <w:szCs w:val="24"/>
        </w:rPr>
        <w:t xml:space="preserve"> имуществ</w:t>
      </w:r>
      <w:r w:rsidR="00EB2FA2">
        <w:rPr>
          <w:sz w:val="24"/>
          <w:szCs w:val="24"/>
        </w:rPr>
        <w:t>ом</w:t>
      </w:r>
      <w:r w:rsidR="00913BE9">
        <w:rPr>
          <w:sz w:val="24"/>
          <w:szCs w:val="24"/>
        </w:rPr>
        <w:t>:</w:t>
      </w:r>
    </w:p>
    <w:p w:rsidR="00913BE9" w:rsidRPr="009F535C" w:rsidRDefault="00913BE9" w:rsidP="00913BE9">
      <w:pPr>
        <w:jc w:val="both"/>
        <w:rPr>
          <w:b/>
          <w:sz w:val="24"/>
          <w:szCs w:val="24"/>
        </w:rPr>
      </w:pPr>
      <w:r w:rsidRPr="009F535C">
        <w:rPr>
          <w:b/>
          <w:sz w:val="24"/>
          <w:szCs w:val="24"/>
        </w:rPr>
        <w:t>Объект аукциона:</w:t>
      </w:r>
    </w:p>
    <w:tbl>
      <w:tblPr>
        <w:tblW w:w="10490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7169"/>
        <w:gridCol w:w="2693"/>
      </w:tblGrid>
      <w:tr w:rsidR="00913BE9" w:rsidRPr="009F535C" w:rsidTr="00EB2FA2">
        <w:trPr>
          <w:trHeight w:val="684"/>
          <w:tblCellSpacing w:w="0" w:type="dxa"/>
        </w:trPr>
        <w:tc>
          <w:tcPr>
            <w:tcW w:w="628" w:type="dxa"/>
            <w:vAlign w:val="center"/>
            <w:hideMark/>
          </w:tcPr>
          <w:p w:rsidR="00913BE9" w:rsidRPr="009F535C" w:rsidRDefault="00913BE9" w:rsidP="00A00923">
            <w:pPr>
              <w:ind w:hanging="15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  №</w:t>
            </w:r>
          </w:p>
          <w:p w:rsidR="00913BE9" w:rsidRPr="009F535C" w:rsidRDefault="00913BE9" w:rsidP="00A00923">
            <w:pPr>
              <w:ind w:hanging="15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лота</w:t>
            </w:r>
          </w:p>
        </w:tc>
        <w:tc>
          <w:tcPr>
            <w:tcW w:w="7169" w:type="dxa"/>
            <w:vAlign w:val="center"/>
            <w:hideMark/>
          </w:tcPr>
          <w:p w:rsidR="00913BE9" w:rsidRPr="009F535C" w:rsidRDefault="00913BE9" w:rsidP="00A00923">
            <w:pPr>
              <w:ind w:left="81" w:right="171" w:firstLine="81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Наименование объекта, адрес, вид разрешенного использования</w:t>
            </w:r>
          </w:p>
        </w:tc>
        <w:tc>
          <w:tcPr>
            <w:tcW w:w="2693" w:type="dxa"/>
            <w:vAlign w:val="center"/>
            <w:hideMark/>
          </w:tcPr>
          <w:p w:rsidR="00913BE9" w:rsidRPr="009F535C" w:rsidRDefault="00EB2FA2" w:rsidP="00A00923">
            <w:pPr>
              <w:ind w:left="81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</w:t>
            </w:r>
          </w:p>
        </w:tc>
      </w:tr>
      <w:tr w:rsidR="00913BE9" w:rsidRPr="009F535C" w:rsidTr="00EB2FA2">
        <w:trPr>
          <w:trHeight w:val="1417"/>
          <w:tblCellSpacing w:w="0" w:type="dxa"/>
        </w:trPr>
        <w:tc>
          <w:tcPr>
            <w:tcW w:w="628" w:type="dxa"/>
            <w:hideMark/>
          </w:tcPr>
          <w:p w:rsidR="00913BE9" w:rsidRPr="009F535C" w:rsidRDefault="00913BE9" w:rsidP="00A00923">
            <w:pPr>
              <w:ind w:hanging="15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1.</w:t>
            </w:r>
          </w:p>
        </w:tc>
        <w:tc>
          <w:tcPr>
            <w:tcW w:w="7169" w:type="dxa"/>
            <w:vAlign w:val="center"/>
          </w:tcPr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EB2FA2">
              <w:rPr>
                <w:sz w:val="16"/>
                <w:szCs w:val="16"/>
              </w:rPr>
              <w:t>- Газопровод высокого давления «ГРС-ГРП больничного комплекса» (нов.</w:t>
            </w:r>
            <w:proofErr w:type="gramEnd"/>
            <w:r w:rsidRPr="00EB2FA2">
              <w:rPr>
                <w:sz w:val="16"/>
                <w:szCs w:val="16"/>
              </w:rPr>
              <w:t xml:space="preserve"> </w:t>
            </w:r>
            <w:proofErr w:type="gramStart"/>
            <w:r w:rsidRPr="00EB2FA2">
              <w:rPr>
                <w:sz w:val="16"/>
                <w:szCs w:val="16"/>
              </w:rPr>
              <w:t xml:space="preserve">ГРС – ст. ГРС (ГРП-1))- L общ.-870,0м, В т. Ч.: Дн325-870,0м, </w:t>
            </w:r>
            <w:proofErr w:type="spellStart"/>
            <w:r w:rsidRPr="00EB2FA2">
              <w:rPr>
                <w:sz w:val="16"/>
                <w:szCs w:val="16"/>
              </w:rPr>
              <w:t>Усл</w:t>
            </w:r>
            <w:proofErr w:type="spellEnd"/>
            <w:r w:rsidRPr="00EB2FA2">
              <w:rPr>
                <w:sz w:val="16"/>
                <w:szCs w:val="16"/>
              </w:rPr>
              <w:t>. ном: 74-74-10/016/2011-001;</w:t>
            </w:r>
            <w:proofErr w:type="gramEnd"/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 - Газопровод высокого  давления по ул. И. Тараканова  ГРС – ГРП -1 (ГРП-1  - ГРП-2)- L общ. г/</w:t>
            </w:r>
            <w:proofErr w:type="gramStart"/>
            <w:r w:rsidRPr="00EB2FA2">
              <w:rPr>
                <w:sz w:val="16"/>
                <w:szCs w:val="16"/>
              </w:rPr>
              <w:t>п</w:t>
            </w:r>
            <w:proofErr w:type="gramEnd"/>
            <w:r w:rsidRPr="00EB2FA2">
              <w:rPr>
                <w:sz w:val="16"/>
                <w:szCs w:val="16"/>
              </w:rPr>
              <w:t xml:space="preserve"> </w:t>
            </w:r>
            <w:proofErr w:type="spellStart"/>
            <w:r w:rsidRPr="00EB2FA2">
              <w:rPr>
                <w:sz w:val="16"/>
                <w:szCs w:val="16"/>
              </w:rPr>
              <w:t>выс</w:t>
            </w:r>
            <w:proofErr w:type="spellEnd"/>
            <w:r w:rsidRPr="00EB2FA2">
              <w:rPr>
                <w:sz w:val="16"/>
                <w:szCs w:val="16"/>
              </w:rPr>
              <w:t xml:space="preserve">. </w:t>
            </w:r>
            <w:proofErr w:type="spellStart"/>
            <w:r w:rsidRPr="00EB2FA2">
              <w:rPr>
                <w:sz w:val="16"/>
                <w:szCs w:val="16"/>
              </w:rPr>
              <w:t>Давл</w:t>
            </w:r>
            <w:proofErr w:type="spellEnd"/>
            <w:r w:rsidRPr="00EB2FA2">
              <w:rPr>
                <w:sz w:val="16"/>
                <w:szCs w:val="16"/>
              </w:rPr>
              <w:t xml:space="preserve">. = 1246,5 м, в </w:t>
            </w:r>
            <w:proofErr w:type="spellStart"/>
            <w:r w:rsidRPr="00EB2FA2">
              <w:rPr>
                <w:sz w:val="16"/>
                <w:szCs w:val="16"/>
              </w:rPr>
              <w:t>т.ч</w:t>
            </w:r>
            <w:proofErr w:type="spellEnd"/>
            <w:r w:rsidRPr="00EB2FA2">
              <w:rPr>
                <w:sz w:val="16"/>
                <w:szCs w:val="16"/>
              </w:rPr>
              <w:t xml:space="preserve">.: Дн379 – 88,0 м; Дн325 – 1143,5м ; Дн108 – 15,0м </w:t>
            </w:r>
            <w:proofErr w:type="spellStart"/>
            <w:r w:rsidRPr="00EB2FA2">
              <w:rPr>
                <w:sz w:val="16"/>
                <w:szCs w:val="16"/>
              </w:rPr>
              <w:t>Усл.ном</w:t>
            </w:r>
            <w:proofErr w:type="spellEnd"/>
            <w:r w:rsidRPr="00EB2FA2">
              <w:rPr>
                <w:sz w:val="16"/>
                <w:szCs w:val="16"/>
              </w:rPr>
              <w:t>: 74-74-10/023/2012-301;</w:t>
            </w:r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- Газопровод низкого давления. Адре</w:t>
            </w:r>
            <w:proofErr w:type="gramStart"/>
            <w:r w:rsidRPr="00EB2FA2">
              <w:rPr>
                <w:sz w:val="16"/>
                <w:szCs w:val="16"/>
              </w:rPr>
              <w:t>с(</w:t>
            </w:r>
            <w:proofErr w:type="gramEnd"/>
            <w:r w:rsidRPr="00EB2FA2">
              <w:rPr>
                <w:sz w:val="16"/>
                <w:szCs w:val="16"/>
              </w:rPr>
              <w:t xml:space="preserve">месторасположение): г. Юрюзань, ул. III Интернационала, ориентир – от ГРПШ по улице III Интернационала по направлению на юго-восток до многоквартирного жилого дома № 41 по улице III Интернационала.  L общ. =1317м.  </w:t>
            </w:r>
            <w:proofErr w:type="spellStart"/>
            <w:r w:rsidRPr="00EB2FA2">
              <w:rPr>
                <w:sz w:val="16"/>
                <w:szCs w:val="16"/>
              </w:rPr>
              <w:t>Кад</w:t>
            </w:r>
            <w:proofErr w:type="spellEnd"/>
            <w:r w:rsidRPr="00EB2FA2">
              <w:rPr>
                <w:sz w:val="16"/>
                <w:szCs w:val="16"/>
              </w:rPr>
              <w:t>. Ном: 74:10:0000000:1656;</w:t>
            </w:r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- Газопровод среднего давления.  Адре</w:t>
            </w:r>
            <w:proofErr w:type="gramStart"/>
            <w:r w:rsidRPr="00EB2FA2">
              <w:rPr>
                <w:sz w:val="16"/>
                <w:szCs w:val="16"/>
              </w:rPr>
              <w:t>с(</w:t>
            </w:r>
            <w:proofErr w:type="gramEnd"/>
            <w:r w:rsidRPr="00EB2FA2">
              <w:rPr>
                <w:sz w:val="16"/>
                <w:szCs w:val="16"/>
              </w:rPr>
              <w:t xml:space="preserve">месторасположение): г. Юрюзань, ул. III Интернационала, ориентир – от  нежилого здания-ГРП -3 по адресу: Челябинская область, </w:t>
            </w:r>
            <w:proofErr w:type="gramStart"/>
            <w:r w:rsidRPr="00EB2FA2">
              <w:rPr>
                <w:sz w:val="16"/>
                <w:szCs w:val="16"/>
              </w:rPr>
              <w:t>Катав-Ивановский</w:t>
            </w:r>
            <w:proofErr w:type="gramEnd"/>
            <w:r w:rsidRPr="00EB2FA2">
              <w:rPr>
                <w:sz w:val="16"/>
                <w:szCs w:val="16"/>
              </w:rPr>
              <w:t xml:space="preserve"> район, город Юрюзань, улица Гончарова, №5-а в направлении на юго-восток до ГРПШ по улице III Интернационала.  L общ. =1062м. </w:t>
            </w:r>
            <w:proofErr w:type="spellStart"/>
            <w:r w:rsidRPr="00EB2FA2">
              <w:rPr>
                <w:sz w:val="16"/>
                <w:szCs w:val="16"/>
              </w:rPr>
              <w:t>Кад</w:t>
            </w:r>
            <w:proofErr w:type="spellEnd"/>
            <w:r w:rsidRPr="00EB2FA2">
              <w:rPr>
                <w:sz w:val="16"/>
                <w:szCs w:val="16"/>
              </w:rPr>
              <w:t>. Ном: 74:10:0000000:1657;</w:t>
            </w:r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- Газопровод низкого давления. Адрес (месторасположение): г. Юрюзань, ориентир – ГРПШ по улице III Интернационала по направлению на северо-восток вдоль улицы III Интернационала до улицы Сахарова, вдоль улицы Сахарова до жилого дома № 17. L общ. =660м. </w:t>
            </w:r>
            <w:proofErr w:type="spellStart"/>
            <w:r w:rsidRPr="00EB2FA2">
              <w:rPr>
                <w:sz w:val="16"/>
                <w:szCs w:val="16"/>
              </w:rPr>
              <w:t>Кад</w:t>
            </w:r>
            <w:proofErr w:type="spellEnd"/>
            <w:r w:rsidRPr="00EB2FA2">
              <w:rPr>
                <w:sz w:val="16"/>
                <w:szCs w:val="16"/>
              </w:rPr>
              <w:t>. Ном: 74:10:0000000:1652;</w:t>
            </w:r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- Газопровод низкого  назначение: сооружение C190коммунального хозяйства. Адрес (месторасположение): Россия, Челябинская область, </w:t>
            </w:r>
            <w:proofErr w:type="gramStart"/>
            <w:r w:rsidRPr="00EB2FA2">
              <w:rPr>
                <w:sz w:val="16"/>
                <w:szCs w:val="16"/>
              </w:rPr>
              <w:t>Катав-Ивановский</w:t>
            </w:r>
            <w:proofErr w:type="gramEnd"/>
            <w:r w:rsidRPr="00EB2FA2">
              <w:rPr>
                <w:sz w:val="16"/>
                <w:szCs w:val="16"/>
              </w:rPr>
              <w:t xml:space="preserve"> район, г. Юрюзань, ориентир: от точки подключения в районе жилого дома № 6 улица Энергетиков до жилых домов №1-№16 улица Энергетиков.  L общ. = 294 м. </w:t>
            </w:r>
            <w:proofErr w:type="spellStart"/>
            <w:r w:rsidRPr="00EB2FA2">
              <w:rPr>
                <w:sz w:val="16"/>
                <w:szCs w:val="16"/>
              </w:rPr>
              <w:t>Кад</w:t>
            </w:r>
            <w:proofErr w:type="spellEnd"/>
            <w:r w:rsidRPr="00EB2FA2">
              <w:rPr>
                <w:sz w:val="16"/>
                <w:szCs w:val="16"/>
              </w:rPr>
              <w:t xml:space="preserve">. </w:t>
            </w:r>
            <w:proofErr w:type="gramStart"/>
            <w:r w:rsidRPr="00EB2FA2">
              <w:rPr>
                <w:sz w:val="16"/>
                <w:szCs w:val="16"/>
              </w:rPr>
              <w:t>Ном: 74:10:0000000:1940;</w:t>
            </w:r>
            <w:proofErr w:type="gramEnd"/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</w:t>
            </w:r>
            <w:proofErr w:type="gramStart"/>
            <w:r w:rsidRPr="00EB2FA2">
              <w:rPr>
                <w:sz w:val="16"/>
                <w:szCs w:val="16"/>
              </w:rPr>
              <w:t>- Сооружение – Газоснабжение индивидуальных жилых домов по ул. Серебрякова, ул. Гагарина, ул. Зайцева, ул. Заводской, пер. Костина в Катав-Ивановском районе, г. Юрюзань, Челябинской области.</w:t>
            </w:r>
            <w:proofErr w:type="gramEnd"/>
            <w:r w:rsidRPr="00EB2FA2">
              <w:rPr>
                <w:sz w:val="16"/>
                <w:szCs w:val="16"/>
              </w:rPr>
              <w:t xml:space="preserve"> Адрес (месторасположение) объекта: </w:t>
            </w:r>
            <w:proofErr w:type="gramStart"/>
            <w:r w:rsidRPr="00EB2FA2">
              <w:rPr>
                <w:sz w:val="16"/>
                <w:szCs w:val="16"/>
              </w:rPr>
              <w:t xml:space="preserve">Россия, Челябинская обл., Катав-Ивановский район, г. Юрюзань, от ГРП № 2 ул. </w:t>
            </w:r>
            <w:proofErr w:type="spellStart"/>
            <w:r w:rsidRPr="00EB2FA2">
              <w:rPr>
                <w:sz w:val="16"/>
                <w:szCs w:val="16"/>
              </w:rPr>
              <w:t>И.Тараканова</w:t>
            </w:r>
            <w:proofErr w:type="spellEnd"/>
            <w:r w:rsidRPr="00EB2FA2">
              <w:rPr>
                <w:sz w:val="16"/>
                <w:szCs w:val="16"/>
              </w:rPr>
              <w:t xml:space="preserve">, ул. Серебрякова, ул. Гагарина, ул. Зайцева, ул. Заводская, пер. Костина  L общ. = 1658 м. </w:t>
            </w:r>
            <w:proofErr w:type="spellStart"/>
            <w:r w:rsidRPr="00EB2FA2">
              <w:rPr>
                <w:sz w:val="16"/>
                <w:szCs w:val="16"/>
              </w:rPr>
              <w:t>Кад</w:t>
            </w:r>
            <w:proofErr w:type="spellEnd"/>
            <w:r w:rsidRPr="00EB2FA2">
              <w:rPr>
                <w:sz w:val="16"/>
                <w:szCs w:val="16"/>
              </w:rPr>
              <w:t>.</w:t>
            </w:r>
            <w:proofErr w:type="gramEnd"/>
            <w:r w:rsidRPr="00EB2FA2">
              <w:rPr>
                <w:sz w:val="16"/>
                <w:szCs w:val="16"/>
              </w:rPr>
              <w:t xml:space="preserve"> Ном: 74:10:0000000:1887;</w:t>
            </w:r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- Газопровод низкого давления г. Юрюзань, ориентир: от точки подключения в районе жилого дома №34, улица 3 Интернационала до жилых домов № 40, № 24, № 11 улица </w:t>
            </w:r>
            <w:proofErr w:type="spellStart"/>
            <w:r w:rsidRPr="00EB2FA2">
              <w:rPr>
                <w:sz w:val="16"/>
                <w:szCs w:val="16"/>
              </w:rPr>
              <w:t>Просвирова</w:t>
            </w:r>
            <w:proofErr w:type="spellEnd"/>
            <w:r w:rsidRPr="00EB2FA2">
              <w:rPr>
                <w:sz w:val="16"/>
                <w:szCs w:val="16"/>
              </w:rPr>
              <w:t xml:space="preserve">.   L общ. = 557м. </w:t>
            </w:r>
            <w:proofErr w:type="spellStart"/>
            <w:r w:rsidRPr="00EB2FA2">
              <w:rPr>
                <w:sz w:val="16"/>
                <w:szCs w:val="16"/>
              </w:rPr>
              <w:t>Кад</w:t>
            </w:r>
            <w:proofErr w:type="spellEnd"/>
            <w:r w:rsidRPr="00EB2FA2">
              <w:rPr>
                <w:sz w:val="16"/>
                <w:szCs w:val="16"/>
              </w:rPr>
              <w:t>. Ном: 74:10:0000000:2068;</w:t>
            </w:r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- Газопровод низкого давления для газификации жилых домов города Юрюзань по улицам: </w:t>
            </w:r>
            <w:proofErr w:type="gramStart"/>
            <w:r w:rsidRPr="00EB2FA2">
              <w:rPr>
                <w:sz w:val="16"/>
                <w:szCs w:val="16"/>
              </w:rPr>
              <w:t xml:space="preserve">Карла Маркса, Советская, Гагарина, Октябрьская, Столярная, Набережная, Кричная, Кузнецова, </w:t>
            </w:r>
            <w:proofErr w:type="spellStart"/>
            <w:r w:rsidRPr="00EB2FA2">
              <w:rPr>
                <w:sz w:val="16"/>
                <w:szCs w:val="16"/>
              </w:rPr>
              <w:t>Курмышенская</w:t>
            </w:r>
            <w:proofErr w:type="spellEnd"/>
            <w:r w:rsidRPr="00EB2FA2">
              <w:rPr>
                <w:sz w:val="16"/>
                <w:szCs w:val="16"/>
              </w:rPr>
              <w:t>, Прудовая.</w:t>
            </w:r>
            <w:proofErr w:type="gramEnd"/>
            <w:r w:rsidRPr="00EB2FA2">
              <w:rPr>
                <w:sz w:val="16"/>
                <w:szCs w:val="16"/>
              </w:rPr>
              <w:t xml:space="preserve"> Кадастровый номер: 74:10:0000000:2063.   L общ. = 4790 м.;</w:t>
            </w:r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- Газопровод высокого давления-подводящие сети газопровода, водопровода, канализации, тепловые сети к перспективной </w:t>
            </w:r>
            <w:proofErr w:type="spellStart"/>
            <w:r w:rsidRPr="00EB2FA2">
              <w:rPr>
                <w:sz w:val="16"/>
                <w:szCs w:val="16"/>
              </w:rPr>
              <w:t>блочно</w:t>
            </w:r>
            <w:proofErr w:type="spellEnd"/>
            <w:r w:rsidRPr="00EB2FA2">
              <w:rPr>
                <w:sz w:val="16"/>
                <w:szCs w:val="16"/>
              </w:rPr>
              <w:t>-модульной котельной</w:t>
            </w:r>
            <w:proofErr w:type="gramStart"/>
            <w:r w:rsidRPr="00EB2FA2">
              <w:rPr>
                <w:sz w:val="16"/>
                <w:szCs w:val="16"/>
              </w:rPr>
              <w:t>.</w:t>
            </w:r>
            <w:proofErr w:type="gramEnd"/>
            <w:r w:rsidRPr="00EB2FA2">
              <w:rPr>
                <w:sz w:val="16"/>
                <w:szCs w:val="16"/>
              </w:rPr>
              <w:t xml:space="preserve"> </w:t>
            </w:r>
            <w:proofErr w:type="gramStart"/>
            <w:r w:rsidRPr="00EB2FA2">
              <w:rPr>
                <w:sz w:val="16"/>
                <w:szCs w:val="16"/>
              </w:rPr>
              <w:t>г</w:t>
            </w:r>
            <w:proofErr w:type="gramEnd"/>
            <w:r w:rsidRPr="00EB2FA2">
              <w:rPr>
                <w:sz w:val="16"/>
                <w:szCs w:val="16"/>
              </w:rPr>
              <w:t xml:space="preserve">. Юрюзань от ГРП-2 по улице Тараканова в направлении на восток до ул. </w:t>
            </w:r>
            <w:proofErr w:type="spellStart"/>
            <w:r w:rsidRPr="00EB2FA2">
              <w:rPr>
                <w:sz w:val="16"/>
                <w:szCs w:val="16"/>
              </w:rPr>
              <w:t>Застенная</w:t>
            </w:r>
            <w:proofErr w:type="spellEnd"/>
            <w:r w:rsidRPr="00EB2FA2">
              <w:rPr>
                <w:sz w:val="16"/>
                <w:szCs w:val="16"/>
              </w:rPr>
              <w:t>. Кадастровый номер: 74:10:0000000:2066   L общ. = 921 м.;</w:t>
            </w:r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- Газопровод низкого давления в городе Юрюзань, по улицам Карла Маркса, Столярная. Кадастровый номер:74:10:0000000:2102. Особые отметки: Протяженность сооружения составляет 1696,0 м., общая протяженность по длине трубы – 1819,0 м. 32939 09ЭА 27.02.2018 Газопровод низкого давления в городе Юрюзань,  по улицам Карла Маркса, Столярная.  L общ. = 1819м. </w:t>
            </w:r>
            <w:proofErr w:type="spellStart"/>
            <w:r w:rsidRPr="00EB2FA2">
              <w:rPr>
                <w:sz w:val="16"/>
                <w:szCs w:val="16"/>
              </w:rPr>
              <w:t>Кад</w:t>
            </w:r>
            <w:proofErr w:type="spellEnd"/>
            <w:r w:rsidRPr="00EB2FA2">
              <w:rPr>
                <w:sz w:val="16"/>
                <w:szCs w:val="16"/>
              </w:rPr>
              <w:t>. Ном: 74:10:0000000:2102;</w:t>
            </w:r>
          </w:p>
          <w:p w:rsidR="00EB2FA2" w:rsidRPr="00EB2FA2" w:rsidRDefault="00EB2FA2" w:rsidP="00EB2FA2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EB2FA2">
              <w:rPr>
                <w:sz w:val="16"/>
                <w:szCs w:val="16"/>
              </w:rPr>
              <w:t xml:space="preserve">   - Газопровод низкого давления в городе Юрюзань, по улицам Октябрьская, Столярная, Кузнецова, переулок Фурманова. Кадастровый номер: 74:10:0000000:2101. Особые отметки:  32939 90ЭА 27.02.2018 Газопровод низкого давления в городе Юрюзань,  по улицам Октябрьская, Столярная, Кузнецова, переулок Фурманова.  L общ. =  2402 м.;</w:t>
            </w:r>
          </w:p>
          <w:p w:rsidR="00913BE9" w:rsidRPr="009851FC" w:rsidRDefault="00EB2FA2" w:rsidP="00EB2FA2">
            <w:pPr>
              <w:rPr>
                <w:sz w:val="24"/>
              </w:rPr>
            </w:pPr>
            <w:r w:rsidRPr="00EB2FA2">
              <w:rPr>
                <w:sz w:val="16"/>
                <w:szCs w:val="16"/>
              </w:rPr>
              <w:t xml:space="preserve">   - Сооружение газопровод низкого давления до жилого дома № 22 по ул. </w:t>
            </w:r>
            <w:proofErr w:type="gramStart"/>
            <w:r w:rsidRPr="00EB2FA2">
              <w:rPr>
                <w:sz w:val="16"/>
                <w:szCs w:val="16"/>
              </w:rPr>
              <w:t>Заводская</w:t>
            </w:r>
            <w:proofErr w:type="gramEnd"/>
            <w:r w:rsidRPr="00EB2FA2">
              <w:rPr>
                <w:sz w:val="16"/>
                <w:szCs w:val="16"/>
              </w:rPr>
              <w:t xml:space="preserve">. Челябинская область, </w:t>
            </w:r>
            <w:proofErr w:type="gramStart"/>
            <w:r w:rsidRPr="00EB2FA2">
              <w:rPr>
                <w:sz w:val="16"/>
                <w:szCs w:val="16"/>
              </w:rPr>
              <w:t>Катав-Ивановский</w:t>
            </w:r>
            <w:proofErr w:type="gramEnd"/>
            <w:r w:rsidRPr="00EB2FA2">
              <w:rPr>
                <w:sz w:val="16"/>
                <w:szCs w:val="16"/>
              </w:rPr>
              <w:t xml:space="preserve"> район, г. Юрюзань, ул. Заводская. L общ. = 63 м. </w:t>
            </w:r>
            <w:proofErr w:type="spellStart"/>
            <w:r w:rsidRPr="00EB2FA2">
              <w:rPr>
                <w:sz w:val="16"/>
                <w:szCs w:val="16"/>
              </w:rPr>
              <w:t>Кад</w:t>
            </w:r>
            <w:proofErr w:type="spellEnd"/>
            <w:r w:rsidRPr="00EB2FA2">
              <w:rPr>
                <w:sz w:val="16"/>
                <w:szCs w:val="16"/>
              </w:rPr>
              <w:t>. Ном: 74:10:0311006:437</w:t>
            </w:r>
          </w:p>
        </w:tc>
        <w:tc>
          <w:tcPr>
            <w:tcW w:w="2693" w:type="dxa"/>
            <w:vAlign w:val="center"/>
          </w:tcPr>
          <w:p w:rsidR="00913BE9" w:rsidRPr="009851FC" w:rsidRDefault="00EB2FA2" w:rsidP="00F63CC1">
            <w:pPr>
              <w:ind w:left="81" w:right="87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>
              <w:t>И</w:t>
            </w:r>
            <w:r w:rsidRPr="00FF48B6">
              <w:t>нженерно-коммуникационное</w:t>
            </w:r>
            <w:proofErr w:type="gramEnd"/>
            <w:r w:rsidRPr="00FF48B6">
              <w:t xml:space="preserve">;  для эксплуатации, обслуживания, содержания, и обеспечения бесперебойной и безаварийной транспортировки газа потребителям </w:t>
            </w:r>
            <w:r>
              <w:t>г Юрюзань</w:t>
            </w:r>
            <w:r w:rsidRPr="00FF48B6">
              <w:t xml:space="preserve"> Катав-Ивановского муниципального района</w:t>
            </w:r>
          </w:p>
        </w:tc>
      </w:tr>
    </w:tbl>
    <w:p w:rsidR="00EB2FA2" w:rsidRPr="009E56CE" w:rsidRDefault="00EB2FA2" w:rsidP="00EB2FA2">
      <w:pPr>
        <w:spacing w:before="100" w:beforeAutospacing="1" w:after="100" w:afterAutospacing="1"/>
        <w:rPr>
          <w:b/>
          <w:sz w:val="24"/>
        </w:rPr>
      </w:pPr>
      <w:r>
        <w:rPr>
          <w:color w:val="333333"/>
          <w:sz w:val="24"/>
          <w:szCs w:val="24"/>
        </w:rPr>
        <w:t>В соответствии с протоколом в</w:t>
      </w:r>
      <w:r w:rsidRPr="009E56CE">
        <w:rPr>
          <w:color w:val="333333"/>
          <w:sz w:val="24"/>
          <w:szCs w:val="24"/>
        </w:rPr>
        <w:t xml:space="preserve">скрытия конвертов, поданных участниками на участие в открытом конкурсе на  право заключения договора безвозмездного пользования на газопроводы, находящиеся в муниципальной собственности </w:t>
      </w:r>
      <w:proofErr w:type="spellStart"/>
      <w:r w:rsidRPr="009E56CE">
        <w:rPr>
          <w:color w:val="333333"/>
          <w:sz w:val="24"/>
          <w:szCs w:val="24"/>
        </w:rPr>
        <w:t>Юрюзанского</w:t>
      </w:r>
      <w:proofErr w:type="spellEnd"/>
      <w:r w:rsidRPr="009E56CE">
        <w:rPr>
          <w:color w:val="333333"/>
          <w:sz w:val="24"/>
          <w:szCs w:val="24"/>
        </w:rPr>
        <w:t xml:space="preserve"> городского поселения</w:t>
      </w:r>
      <w:r>
        <w:rPr>
          <w:color w:val="333333"/>
          <w:sz w:val="24"/>
          <w:szCs w:val="24"/>
        </w:rPr>
        <w:t xml:space="preserve"> </w:t>
      </w:r>
      <w:r w:rsidRPr="009E56CE">
        <w:rPr>
          <w:color w:val="333333"/>
          <w:sz w:val="24"/>
          <w:szCs w:val="24"/>
        </w:rPr>
        <w:t>№ 7 от 24 декабря 2020 года</w:t>
      </w:r>
      <w:r w:rsidRPr="009E56CE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>к</w:t>
      </w:r>
      <w:r w:rsidRPr="009E56CE">
        <w:rPr>
          <w:b/>
          <w:color w:val="333333"/>
          <w:sz w:val="24"/>
          <w:szCs w:val="24"/>
        </w:rPr>
        <w:t xml:space="preserve">онкурс в отношении ЛОТА № 1 признан несостоявшимся ввиду поданной </w:t>
      </w:r>
      <w:r>
        <w:rPr>
          <w:b/>
          <w:color w:val="333333"/>
          <w:sz w:val="24"/>
          <w:szCs w:val="24"/>
        </w:rPr>
        <w:t xml:space="preserve">единственной </w:t>
      </w:r>
      <w:r w:rsidRPr="009E56CE">
        <w:rPr>
          <w:b/>
          <w:color w:val="333333"/>
          <w:sz w:val="24"/>
          <w:szCs w:val="24"/>
        </w:rPr>
        <w:t>заявки</w:t>
      </w:r>
      <w:r>
        <w:rPr>
          <w:b/>
          <w:color w:val="333333"/>
          <w:sz w:val="24"/>
          <w:szCs w:val="24"/>
        </w:rPr>
        <w:t xml:space="preserve"> </w:t>
      </w:r>
      <w:r w:rsidRPr="006C253B">
        <w:rPr>
          <w:color w:val="333333"/>
          <w:sz w:val="24"/>
          <w:szCs w:val="24"/>
        </w:rPr>
        <w:t>АО «Газпром газораспределение Челябинск»</w:t>
      </w:r>
      <w:r w:rsidRPr="009E56CE">
        <w:rPr>
          <w:b/>
          <w:color w:val="333333"/>
          <w:sz w:val="24"/>
          <w:szCs w:val="24"/>
        </w:rPr>
        <w:t>.</w:t>
      </w:r>
      <w:r>
        <w:rPr>
          <w:b/>
          <w:color w:val="333333"/>
          <w:sz w:val="24"/>
          <w:szCs w:val="24"/>
        </w:rPr>
        <w:t xml:space="preserve"> </w:t>
      </w:r>
      <w:r w:rsidRPr="009E56CE">
        <w:rPr>
          <w:b/>
          <w:color w:val="333333"/>
          <w:sz w:val="24"/>
          <w:szCs w:val="24"/>
        </w:rPr>
        <w:t xml:space="preserve"> </w:t>
      </w:r>
    </w:p>
    <w:p w:rsidR="00EB2FA2" w:rsidRDefault="00EB2FA2" w:rsidP="00EB2FA2">
      <w:pPr>
        <w:rPr>
          <w:b/>
          <w:color w:val="333333"/>
          <w:sz w:val="24"/>
          <w:szCs w:val="24"/>
        </w:rPr>
      </w:pPr>
      <w:r w:rsidRPr="009E56CE">
        <w:rPr>
          <w:b/>
          <w:color w:val="333333"/>
          <w:sz w:val="24"/>
          <w:szCs w:val="24"/>
        </w:rPr>
        <w:t xml:space="preserve">Договор </w:t>
      </w:r>
      <w:r>
        <w:rPr>
          <w:b/>
          <w:color w:val="333333"/>
          <w:sz w:val="24"/>
          <w:szCs w:val="24"/>
        </w:rPr>
        <w:t>безвозмездного пользования муниципальным имуществом (на Лот № 1)</w:t>
      </w:r>
      <w:r w:rsidR="00A62D6C">
        <w:rPr>
          <w:b/>
          <w:color w:val="333333"/>
          <w:sz w:val="24"/>
          <w:szCs w:val="24"/>
        </w:rPr>
        <w:t>решили</w:t>
      </w:r>
      <w:r>
        <w:rPr>
          <w:b/>
          <w:color w:val="333333"/>
          <w:sz w:val="24"/>
          <w:szCs w:val="24"/>
        </w:rPr>
        <w:t xml:space="preserve"> </w:t>
      </w:r>
      <w:r w:rsidRPr="009E56CE">
        <w:rPr>
          <w:b/>
          <w:color w:val="333333"/>
          <w:sz w:val="24"/>
          <w:szCs w:val="24"/>
        </w:rPr>
        <w:t xml:space="preserve">заключить с </w:t>
      </w:r>
      <w:r w:rsidRPr="006C253B">
        <w:rPr>
          <w:color w:val="333333"/>
          <w:sz w:val="24"/>
          <w:szCs w:val="24"/>
        </w:rPr>
        <w:t>АО «Газпром газораспределение Челябинск»</w:t>
      </w:r>
      <w:r w:rsidRPr="009E56CE">
        <w:rPr>
          <w:b/>
          <w:color w:val="333333"/>
          <w:sz w:val="24"/>
          <w:szCs w:val="24"/>
        </w:rPr>
        <w:t>, как с единственным участником конкурса</w:t>
      </w:r>
      <w:r>
        <w:rPr>
          <w:b/>
          <w:color w:val="333333"/>
          <w:sz w:val="24"/>
          <w:szCs w:val="24"/>
        </w:rPr>
        <w:t>.</w:t>
      </w:r>
    </w:p>
    <w:p w:rsidR="00EB2FA2" w:rsidRDefault="00EB2FA2" w:rsidP="00EB2FA2">
      <w:pPr>
        <w:rPr>
          <w:b/>
          <w:color w:val="333333"/>
          <w:sz w:val="24"/>
          <w:szCs w:val="24"/>
        </w:rPr>
      </w:pPr>
    </w:p>
    <w:p w:rsidR="00EB2FA2" w:rsidRPr="00EB2FA2" w:rsidRDefault="00EB2FA2" w:rsidP="00EB2FA2">
      <w:pPr>
        <w:rPr>
          <w:color w:val="333333"/>
          <w:sz w:val="24"/>
          <w:szCs w:val="24"/>
        </w:rPr>
      </w:pPr>
      <w:r w:rsidRPr="00EB2FA2">
        <w:rPr>
          <w:color w:val="333333"/>
          <w:sz w:val="24"/>
          <w:szCs w:val="24"/>
        </w:rPr>
        <w:t xml:space="preserve">Начальник ОУИЗО </w:t>
      </w:r>
      <w:r>
        <w:rPr>
          <w:color w:val="333333"/>
          <w:sz w:val="24"/>
          <w:szCs w:val="24"/>
        </w:rPr>
        <w:t xml:space="preserve">                                                                                                  Г.Р. </w:t>
      </w:r>
      <w:proofErr w:type="spellStart"/>
      <w:r>
        <w:rPr>
          <w:color w:val="333333"/>
          <w:sz w:val="24"/>
          <w:szCs w:val="24"/>
        </w:rPr>
        <w:t>Курбангалеева</w:t>
      </w:r>
      <w:proofErr w:type="spellEnd"/>
      <w:r>
        <w:rPr>
          <w:color w:val="333333"/>
          <w:sz w:val="24"/>
          <w:szCs w:val="24"/>
        </w:rPr>
        <w:t xml:space="preserve"> </w:t>
      </w:r>
    </w:p>
    <w:sectPr w:rsidR="00EB2FA2" w:rsidRPr="00EB2FA2" w:rsidSect="00A62D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1F8"/>
    <w:multiLevelType w:val="hybridMultilevel"/>
    <w:tmpl w:val="982C6C8E"/>
    <w:lvl w:ilvl="0" w:tplc="4C5E1F2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3F"/>
    <w:rsid w:val="00014974"/>
    <w:rsid w:val="00075FF5"/>
    <w:rsid w:val="00091C89"/>
    <w:rsid w:val="000A2D4A"/>
    <w:rsid w:val="00106DD8"/>
    <w:rsid w:val="002422EA"/>
    <w:rsid w:val="002768D1"/>
    <w:rsid w:val="0028388C"/>
    <w:rsid w:val="00351719"/>
    <w:rsid w:val="00355095"/>
    <w:rsid w:val="0035530E"/>
    <w:rsid w:val="003E66B1"/>
    <w:rsid w:val="00566435"/>
    <w:rsid w:val="00590C83"/>
    <w:rsid w:val="00623AF9"/>
    <w:rsid w:val="00644CCA"/>
    <w:rsid w:val="006A3A9A"/>
    <w:rsid w:val="00714957"/>
    <w:rsid w:val="008C596C"/>
    <w:rsid w:val="008E1959"/>
    <w:rsid w:val="00913BE9"/>
    <w:rsid w:val="009624FD"/>
    <w:rsid w:val="00975AD0"/>
    <w:rsid w:val="009851FC"/>
    <w:rsid w:val="009F535C"/>
    <w:rsid w:val="00A62D6C"/>
    <w:rsid w:val="00B014BC"/>
    <w:rsid w:val="00B06EEE"/>
    <w:rsid w:val="00BD38AF"/>
    <w:rsid w:val="00C63520"/>
    <w:rsid w:val="00C63E8C"/>
    <w:rsid w:val="00C87DC1"/>
    <w:rsid w:val="00DD269F"/>
    <w:rsid w:val="00DF5BFD"/>
    <w:rsid w:val="00E03601"/>
    <w:rsid w:val="00EB2FA2"/>
    <w:rsid w:val="00F1463F"/>
    <w:rsid w:val="00F43B53"/>
    <w:rsid w:val="00F625D5"/>
    <w:rsid w:val="00F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4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63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4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6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7F26-EAC0-43FF-9E47-36094B35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8</cp:revision>
  <cp:lastPrinted>2020-12-24T06:13:00Z</cp:lastPrinted>
  <dcterms:created xsi:type="dcterms:W3CDTF">2019-10-10T06:45:00Z</dcterms:created>
  <dcterms:modified xsi:type="dcterms:W3CDTF">2020-12-24T06:14:00Z</dcterms:modified>
</cp:coreProperties>
</file>